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</w:rPr>
        <w:t>：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/>
          <w:bCs/>
          <w:sz w:val="44"/>
          <w:szCs w:val="44"/>
          <w:lang w:val="zh-TW" w:eastAsia="zh-TW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沈阳科技学院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微专业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TW" w:eastAsia="zh-TW"/>
        </w:rPr>
        <w:t>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97"/>
        <w:gridCol w:w="873"/>
        <w:gridCol w:w="992"/>
        <w:gridCol w:w="708"/>
        <w:gridCol w:w="1581"/>
        <w:gridCol w:w="2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主修专业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</w:t>
            </w: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t>相关文件</w:t>
            </w:r>
            <w:r>
              <w:rPr>
                <w:rStyle w:val="8"/>
                <w:rFonts w:ascii="宋体" w:hAnsi="宋体"/>
                <w:sz w:val="24"/>
              </w:rPr>
              <w:t>，自己有能力修读完成方案中所要求的毕业学分，并遵守其他相关规定。</w:t>
            </w:r>
          </w:p>
          <w:p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Style w:val="8"/>
                <w:rFonts w:ascii="宋体" w:hAnsi="宋体"/>
                <w:sz w:val="24"/>
              </w:rPr>
              <w:t>学生签名</w:t>
            </w:r>
            <w:r>
              <w:rPr>
                <w:rStyle w:val="8"/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Style w:val="8"/>
                <w:rFonts w:ascii="宋体" w:hAnsi="宋体"/>
                <w:sz w:val="24"/>
              </w:rPr>
              <w:t xml:space="preserve"> </w:t>
            </w:r>
          </w:p>
          <w:p>
            <w:pPr>
              <w:ind w:right="480"/>
              <w:jc w:val="righ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微专业开课单位意见</w:t>
            </w: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负责人签字：                  （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）        </w:t>
            </w:r>
          </w:p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年     月      日</w:t>
            </w:r>
          </w:p>
        </w:tc>
      </w:tr>
    </w:tbl>
    <w:p>
      <w:pPr>
        <w:spacing w:line="360" w:lineRule="auto"/>
        <w:rPr>
          <w:lang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</w:t>
      </w:r>
      <w:r>
        <w:rPr>
          <w:rFonts w:hint="eastAsia" w:ascii="宋体" w:hAnsi="宋体" w:eastAsia="宋体"/>
          <w:b/>
          <w:bCs/>
          <w:lang w:val="en-US" w:eastAsia="zh-CN"/>
        </w:rPr>
        <w:t>系部</w:t>
      </w:r>
      <w:r>
        <w:rPr>
          <w:rFonts w:hint="eastAsia" w:ascii="宋体" w:hAnsi="宋体" w:eastAsia="PMingLiU"/>
          <w:b/>
          <w:bCs/>
          <w:lang w:val="zh-TW" w:eastAsia="zh-TW"/>
        </w:rPr>
        <w:t>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OTcyMjRlZTg2ODZlZWU1Njg3YWRkOTQwOTZlNjcifQ=="/>
  </w:docVars>
  <w:rsids>
    <w:rsidRoot w:val="003474C1"/>
    <w:rsid w:val="002D744C"/>
    <w:rsid w:val="003474C1"/>
    <w:rsid w:val="007C3BB8"/>
    <w:rsid w:val="00A615FB"/>
    <w:rsid w:val="01C34D1C"/>
    <w:rsid w:val="100A15AA"/>
    <w:rsid w:val="390322E5"/>
    <w:rsid w:val="622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183</Characters>
  <Lines>1</Lines>
  <Paragraphs>1</Paragraphs>
  <TotalTime>0</TotalTime>
  <ScaleCrop>false</ScaleCrop>
  <LinksUpToDate>false</LinksUpToDate>
  <CharactersWithSpaces>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王娇</cp:lastModifiedBy>
  <dcterms:modified xsi:type="dcterms:W3CDTF">2024-04-02T10:03:32Z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1F3732F93E394A1EA22CD9781C9CECBE_12</vt:lpwstr>
  </property>
</Properties>
</file>