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沈阳科技学院毕业设计（论文）管理办法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沈科发〔2023〕330号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总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第一条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毕业设计（论文）是学生在校学习过程的最后阶段，是培养学生技术应用能力和创新能力的重要环节，是学生毕业及学位资格认定的重要依据。为进一步加强和规范毕业设计（论文）的管理，提高毕业设计（论文）质量，结合学校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组织管理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b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毕业设计（论文）工作实行校、系、教研室三级管理。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教务处代表学校负责毕业设计（论文）工作的总体安排，制定指导性规章制度，为毕业设计（论文）工作的顺利进行提供保障；组织专家对毕业设计（论文）进行过程检查、监督和总结；负责优秀毕业设计（论文）的审定和奖励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各系部要高度重视毕业设计（论文）工作，成立由系主任（或教学副主任）、部分学术委员会成员等组成的毕业论文（设计）工作领导小组，负责本单位的毕业论文（设计）管理工作。切实加强领导和管理，落实责任制，确保毕业设计（论文）各环节工作按计划日程进行，对过程要严格监控，按时保质保量地完成毕业设计（论文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条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各系部制订详细的工作计划和安排，认真落实各环节工作，切实强化过程管理，并组织师生认真学习毕业设计（论文）相关文件规定，做到政策细节人人皆知。各系部和教务处不定期检查教师指导情况和指导记录，抽查部分学生论文进展，发现问题及时纠正，确保本届工作任务保质保量如期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第三章</w:t>
      </w:r>
      <w:r>
        <w:rPr>
          <w:rFonts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32"/>
          <w:szCs w:val="32"/>
        </w:rPr>
        <w:t>指导教师资格认定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指导教师的学科背景与所带毕业设计的专业相符。另外，需具备下列条件，方可担任该专业的毕业设计（论文）指导教师：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（1）指导教师须由具有讲师及以上职称</w:t>
      </w:r>
      <w:r>
        <w:rPr>
          <w:rFonts w:hint="eastAsia" w:ascii="仿宋_GB2312" w:eastAsia="仿宋_GB2312"/>
          <w:sz w:val="32"/>
          <w:szCs w:val="32"/>
          <w:lang w:eastAsia="zh-CN"/>
        </w:rPr>
        <w:t>教师担任。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具有一定科研或生产经验的中级及以上职称教师、实验技术人员、工程技术人员经过审批也可以担任毕业设计（论文）的指导教师。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）不具备上述条件、但在毕业设计（论文）的某些环节确有指导能力的企业技术人员，经过审批也可以担任毕业设计（论文）的指导教师。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为确保毕业设计（论文）指导工作的质量，保证指导教师有足够时间和精力进行指导，每位指导教师最多可同时指导8人。首次担任指导教师，指导学生人数不应超过2人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如指导教师提供题目源于生产实践，可适当增加指导人数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指导教师职责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指导教师负责对其指导的学生毕业设计（论文）进行全过程管理，主要内容为：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1．提供选题报告。报告包括课题题目、选题的依据、目的、主要内容、进行方式、份量大小及所需技术物质条件等，供领导小组审查和学生选择时参考。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2．根据课题拟定毕业设计（论文）任务书，做好设计或研究的必要准备工作，下发英文文献供学生翻译，指导查阅文献资料，审阅学生文献综述，指导编制毕业设计（论文）计划和确定工作进程等。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3．指导教师必须定期检查学生的毕业设计（论文）进度和质量，给予必要的指导和答疑，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做好</w:t>
      </w:r>
      <w:r>
        <w:rPr>
          <w:rFonts w:hint="eastAsia" w:ascii="仿宋_GB2312" w:eastAsia="仿宋_GB2312"/>
          <w:sz w:val="32"/>
          <w:szCs w:val="32"/>
          <w:lang w:eastAsia="zh-CN"/>
        </w:rPr>
        <w:t>指导</w:t>
      </w:r>
      <w:r>
        <w:rPr>
          <w:rFonts w:hint="eastAsia" w:ascii="仿宋_GB2312" w:eastAsia="仿宋_GB2312"/>
          <w:sz w:val="32"/>
          <w:szCs w:val="32"/>
        </w:rPr>
        <w:t>记录。指导教师在指导过程中要注意引导学生积极思考问题，培养学生的创新意识，有力指导学生完成毕业设计</w:t>
      </w:r>
      <w:r>
        <w:rPr>
          <w:rFonts w:hint="eastAsia" w:ascii="仿宋_GB2312" w:eastAsia="仿宋_GB2312"/>
          <w:sz w:val="32"/>
          <w:szCs w:val="32"/>
          <w:lang w:eastAsia="zh-CN"/>
        </w:rPr>
        <w:t>，原则上理工类指导次数不少于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12次，经管社体类指导次数不少于10次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毕业设计（论文）实行指导教师全面负责制。指导教师不仅应对课题进行全面指导，还应负责学生日常思想行为管理、组织纪律管理、出勤管理等，对不认真进行毕业设计（论文）和违反纪律的学生要及时批评，帮助教育，情节严重按规定给予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5．指导学生规范地撰写毕业设计（论文），审阅毕业设计（论文）。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6．根据学生各方面表现和毕业设计（论文）完成的质量，如实做好毕业设计（论文）评语。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7．组织指导学生毕业设计（论文）答辩工作。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8．与校外指导毕业设计（论文）的教师配合，落实好与毕业设计（论文）有关的工作，妥善处理毕业设计（论文）工作中的有关问题。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指导教师要全程跟踪指导和督促要求学生，监督学生独立完成毕业设计（论文）任务，不得有学位论文抄袭和买卖、代写行为等学术不端行为。严把毕业设计（论文）工作各个环节的质量关，对不符合工作要求的学生要重点关注，加强对其的指导和教育。对于在毕业环节中表现极差，情节严重的学生应及时上报系部、教务处做相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学生守则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学生在毕业设计（论文）阶段，应做到：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1．毕业设计（工作）是学生学业的重要环节，所有学生必须按要求完成做毕业设计（论文）。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2．学生必须根据指导教师下达的任务书，以严谨、求实、创新的态度完成毕业设计（论文）工作，要尊重指导教师，主动接受指导教师的检查和指导，定期向导师汇报工作进度和存在的问题。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3．学生必须参加毕业设计（论文）各个环节的训练，主要包括：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（1）撰写文献综述，字数不少于2000字；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（2）翻译两篇与课题有关的外文参考文献，每篇字数不少于1000汉字；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（3）在充分调研的基础上撰写开题报告；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（4）完成课题任务并有相应成果；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（5）按规范撰写毕业设计（论文），并参加答辩；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（6）写一份毕业设计（论文）工作小结，主要包括收获、体会、意见及建议等；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（7）整理毕业设计（论文）有关材料，并经系部统一交由教务处存档。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4．学生必须独立完成毕业设计（论文）各环节的工作，严禁抄袭或请人代替完成毕业设计（论文）。抄袭或请人代做者一律按不及格处理，并按照学位论文作假行为处理办法给予相应处理。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5．学生在毕业设计（论文）期间应遵守学校的各项管理规定，除申请校外做毕业设计（论文）的学生外，其余学生必须在校内进行毕业设计（论文）。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6.学生无故缺席毕业设计（论文）时间累计达到毕业设计（论文）总时数三分之一的，指导教师有权中止学生毕业设计（论文）工作。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7.学生毕业（设计）论文应遵守学术道德和学术规范，不得弄虚作假，不得抄袭他人成果。出现抄袭、雷同、伪造数据、请人代写等现象，一经查实按学生违纪处分办法处理。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毕业设计（论文）的安排及基本要求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十一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条</w:t>
      </w:r>
      <w:r>
        <w:rPr>
          <w:rFonts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毕业设计（论文）安排：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1.学校教务处根据本学期具体工作进度对毕业设计（论文）工作做出整体部署，各系根据实际情况安排具体工作任务及时间节点。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color w:val="auto"/>
          <w:sz w:val="32"/>
          <w:szCs w:val="32"/>
        </w:rPr>
        <w:t>第七学期中旬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开始，</w:t>
      </w:r>
      <w:r>
        <w:rPr>
          <w:rFonts w:hint="eastAsia" w:ascii="仿宋_GB2312" w:eastAsia="仿宋_GB2312"/>
          <w:color w:val="auto"/>
          <w:sz w:val="32"/>
          <w:szCs w:val="32"/>
        </w:rPr>
        <w:t>各系部应做好指导教师、学生及有关人员的毕业设计（论文）动员工作，讲明毕业设计（论文）的目的、作用、要求、管理措施、考核及评分标准等有关事项。指导教师提出研究方向和题目，学生进行毕业设计（论文）选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各系结合工作进度情况，在</w:t>
      </w:r>
      <w:r>
        <w:rPr>
          <w:rFonts w:hint="eastAsia" w:ascii="仿宋_GB2312" w:eastAsia="仿宋_GB2312"/>
          <w:color w:val="auto"/>
          <w:sz w:val="32"/>
          <w:szCs w:val="32"/>
        </w:rPr>
        <w:t>第八学期开学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前完成</w:t>
      </w:r>
      <w:r>
        <w:rPr>
          <w:rFonts w:hint="eastAsia" w:ascii="仿宋_GB2312" w:eastAsia="仿宋_GB2312"/>
          <w:color w:val="auto"/>
          <w:sz w:val="32"/>
          <w:szCs w:val="32"/>
        </w:rPr>
        <w:t>开题工作。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教务处将</w:t>
      </w:r>
      <w:r>
        <w:rPr>
          <w:rFonts w:hint="eastAsia" w:ascii="仿宋_GB2312" w:eastAsia="仿宋_GB2312"/>
          <w:color w:val="auto"/>
          <w:sz w:val="32"/>
          <w:szCs w:val="32"/>
        </w:rPr>
        <w:t>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6周后进行</w:t>
      </w:r>
      <w:r>
        <w:rPr>
          <w:rFonts w:hint="eastAsia" w:ascii="仿宋_GB2312" w:eastAsia="仿宋_GB2312"/>
          <w:color w:val="auto"/>
          <w:sz w:val="32"/>
          <w:szCs w:val="32"/>
        </w:rPr>
        <w:t>毕业设计（论文）进行中期检查。各系在检查结束后应将中期检查总结及时报教务处。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．毕业设计（论文）指导教师及评阅教师评阅前，进行重复率检测。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学生</w:t>
      </w:r>
      <w:r>
        <w:rPr>
          <w:rFonts w:hint="eastAsia" w:ascii="仿宋_GB2312" w:eastAsia="仿宋_GB2312"/>
          <w:color w:val="auto"/>
          <w:sz w:val="32"/>
          <w:szCs w:val="32"/>
        </w:rPr>
        <w:t>答辩前，进行答辩资格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申请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．答辩工作应按照学校规定日期内完成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，一般在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6月前完成。</w:t>
      </w:r>
      <w:r>
        <w:rPr>
          <w:rFonts w:hint="eastAsia" w:ascii="仿宋_GB2312" w:eastAsia="仿宋_GB2312"/>
          <w:color w:val="auto"/>
          <w:sz w:val="32"/>
          <w:szCs w:val="32"/>
        </w:rPr>
        <w:t>答辩结束后，进行成绩汇总，并上报教务处。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.成绩评定后，进行优秀毕业设计（论文）及毕业设计（论文）优秀指导教师评选工作，并将系部评选结果上报教务处。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color w:val="auto"/>
          <w:sz w:val="32"/>
          <w:szCs w:val="32"/>
        </w:rPr>
        <w:t>系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开始</w:t>
      </w:r>
      <w:r>
        <w:rPr>
          <w:rFonts w:hint="eastAsia" w:ascii="仿宋_GB2312" w:eastAsia="仿宋_GB2312"/>
          <w:color w:val="auto"/>
          <w:sz w:val="32"/>
          <w:szCs w:val="32"/>
        </w:rPr>
        <w:t>按要求组织论文装订并进行存档。在毕业设计（论文）工作全部结束后，系部要进行认真总结，并于每年7月上旬书面上报教务处。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课题审核与选题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十二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课题审核与选定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具备指导教师资格的人员按选题要求提出选题，并书面说明课题的来源、性质、目前研究现状、目的、意义、任务量和完成课题所需的各种条件等。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要不断更新和充实毕业设计（论文）题库，避免与往届雷同、重复；各系部要对教师拟定和学生自选的题目严格执行审批制度，并建档备查。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．指导教师所在系部毕业设计（论文）领导小组负责对课题的全面审核。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．被确定的题目由有关教师向学生介绍情况，然后以“双向选择”的原则由学生选题。双方意见不一致的，由毕业设计（论文）领导小组负责协调落实。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．有能力的优秀学生，允许自拟题目，但须经专业负责人和系部领导小组审核批准，并报教务处备案。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十三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1．毕业设计（论文）选题须依据专业人才培养目标要求，紧密结合生产和社会实际，难度、工作量适当，避免题目过大、过空；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2.题目类型分为毕业设计和毕业论文。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毕业设计：教师指导下，学生就选定的课题进行工程设计和研究，包括设计、计算、绘图、工艺技术、经济论证以及合理化建议等，最后提交一份报告。应尽量选与生产、科学研究任务结合的现实题目，亦可做假拟的题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毕业论文：题目由教师指定或由学生提出，经教师同意确定。均应是本专业学科发展或实践中提出的理论问题和实际问题。通过这一环节，应使学生受到有关科学研究选题，查阅、评述文献，制订研究方案。设计进行科学实验或社会调查，处理数据或整理调查结果，对结果进行分析、论证并得出结论，撰写论文等项初步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3．课题要有一定的深度和难度，工作量要饱满。要使学生在规定的时间内经过努力保质保量完成，并留有创新的余地。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4．必须一人一题。同一大课题下的小课题内应有明显的界限、明确的技术指标和要求，杜绝雷同课题和内容，充分体现创新、务实的作风。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5.要求50%以上毕业论文（设计）在实验、实习、工程实践和社会调查等社会实践中完成。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答辩资格审查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十四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毕业设计（论文）答辩资格审查项目包括：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（1）学生毕业设计（论文）是否符合学校关于毕业设计（论文）的规范性要求，是否达到本科设计（论文）质量要求。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（2）学术不端检测结果是否满足学校相关要求。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（3）指导教师指导意见。指导教师负责审查学生毕业设计（论文）手册填写是否完整，是否符合规范要求。并给出学生是否可以参加答辩的意见。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（4）评阅教师评阅意见。审查学生论文质量情况，给出评阅意见，并给出学生是否可以参加答辩的意见。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答辩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十五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毕业设计（论文）答辩工作由各系部组织实施，教务处总体协调，结合毕业设计（论文）管理系统的方式进行。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1．每个学生都必须本人参加毕业设计（论文）的答辩。学生应在答辩前将毕业设计（论文）的有关材料装订成册，经指导教师、评阅人审阅写出评语并给出成绩后，进行答辩。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2．毕业设计（论文）答辩工作由系部毕业设计（论文）领导小组安排。答辩委员会应由4～5人组成，设组长1人，秘书1人。必要时，可外请专家作为答辩组成员。各答辩组成员必须具有中级以上职称的教师。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3.答辩过程要求：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答辩过程包括学生自述和评委提问两部分；评委提问应注重考查学生独立完成毕业设计（论文）情况和综合能力，有一定深度和难度的问题不得少于3个；原则上指导教师应回避所指导学生的答辩工作。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4答辩结束后，答辩秘书在毕业设计（论文）管理系统中录入答辩组成绩、上传答辩附件，录入答辩组评审意见。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答辩结束后，学生根据答辩委员会意见再次认真修改毕业设计（论文），修改后的毕业设计（论文）提交至毕业设计（论文）管理系统的最终稿中，经答辩小组和指导教师审核通过后，确认为论文终稿。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5．有下列情况之一者，不得参加第一次答辩，需直接参加二次答辩，二次答辩仍达不到要求者，成绩按不及格记：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（1）因本人不努力未能完成毕业设计（论文）；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（2）毕业设计（论文）重复率检测结果超标；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（3）请他人代做毕业设计（论文）；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（4）未按规定完成毕业设计（论文）工作手册；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（5）指导教师指导过程中缺勤累计达毕业设计（论文）天数1/5以上。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/>
          <w:sz w:val="32"/>
          <w:szCs w:val="32"/>
        </w:rPr>
        <w:t>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成绩评定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十六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毕业设计（论文）的成绩评定合计分数采用百分制，总成绩采用合计分数对应的等级制。按照教育行政部门的规定，毕业设计的成绩评定必须通过指导教师审阅、评阅教师评阅和答辩三个环节，建议比例30%,30%,40%。各系部可根据具体情况，合理调整成绩比例，并提前向教务处报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各专业学生毕业设计（论文）成绩的评分比例原则上应按以下标准掌握：</w:t>
      </w:r>
    </w:p>
    <w:tbl>
      <w:tblPr>
        <w:tblStyle w:val="13"/>
        <w:tblW w:w="788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2756"/>
        <w:gridCol w:w="275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  <w:t>等级类型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  <w:t>分值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  <w:t>成绩的评分比例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  <w:t>优秀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  <w:t>90-100分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  <w:t>≤10%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  <w:t>良好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  <w:t>80-89分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  <w:t>≤30%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  <w:t>中等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  <w:t>70-79分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  <w:t>≥40%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  <w:t>及格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  <w:t>60-69分</w:t>
            </w:r>
          </w:p>
        </w:tc>
        <w:tc>
          <w:tcPr>
            <w:tcW w:w="2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  <w:t>≥20%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  <w:t>不及格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  <w:t>不足60分</w:t>
            </w:r>
          </w:p>
        </w:tc>
        <w:tc>
          <w:tcPr>
            <w:tcW w:w="2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" w:eastAsia="仿宋_GB2312" w:cs="宋体-1803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毕业设计（论文）首次答辩不合格者，应按时参加各专业安排的二次答辩。二次答辩不合格者，则毕业设计（论文）成绩为不及格。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十七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毕业设计（论文）成绩要求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（1）答辩小组成绩应在答辩后两天内由答辩秘书录入管理系统。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（2）论文终稿上传到管理系统后，由教务处组织集中终稿检测。检测合格的，进入到</w:t>
      </w:r>
      <w:r>
        <w:rPr>
          <w:rFonts w:hint="eastAsia" w:ascii="仿宋_GB2312" w:eastAsia="仿宋_GB2312"/>
          <w:sz w:val="32"/>
          <w:szCs w:val="32"/>
          <w:lang w:eastAsia="zh-CN"/>
        </w:rPr>
        <w:t>归档环节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（3）各专业毕业设计（论文）不及格名单，由各系部教学干事汇总后交到教务处。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/>
          <w:sz w:val="32"/>
          <w:szCs w:val="32"/>
        </w:rPr>
        <w:t>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总结与文件归档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十八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总结归档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毕业设计（论文）工作全部结束后，各系部应认真做好各专业毕业设计（论文）质量分析，并在此基础上撰写本系部毕业设计（论文）工作总结，打印存档，于毕业设计（论文）工作结束后的2周内报教务处。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2．学生的毕业设计（论文）文本应按照学校规定封装、工作手册、图纸等有关材料经认真整理后，由各系部归档、保存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十二</w:t>
      </w:r>
      <w:r>
        <w:rPr>
          <w:rFonts w:hint="eastAsia" w:ascii="黑体" w:hAnsi="黑体" w:eastAsia="黑体"/>
          <w:sz w:val="32"/>
          <w:szCs w:val="32"/>
        </w:rPr>
        <w:t>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十九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本规定自发布之日起</w:t>
      </w:r>
      <w:r>
        <w:rPr>
          <w:rFonts w:hint="eastAsia" w:ascii="仿宋_GB2312" w:eastAsia="仿宋_GB2312"/>
          <w:sz w:val="32"/>
          <w:szCs w:val="32"/>
          <w:lang w:eastAsia="zh-CN"/>
        </w:rPr>
        <w:t>施行，</w:t>
      </w:r>
      <w:r>
        <w:rPr>
          <w:rFonts w:hint="eastAsia" w:ascii="仿宋_GB2312" w:eastAsia="仿宋_GB2312"/>
          <w:sz w:val="32"/>
          <w:szCs w:val="32"/>
        </w:rPr>
        <w:t>如有未尽事宜，由教务处负责解释。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7" w:h="16840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FE9910-12C7-465E-B547-FF03871C00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9210C57-BD02-4273-BA6A-2B92CA6E43D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B748613-A90C-4F2E-94E5-042DF37CE1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08D0427-6945-487E-B480-033430083BDC}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  <w:embedRegular r:id="rId5" w:fontKey="{012B9C22-6557-4B4D-A6B5-377FD300FB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990"/>
      <w:jc w:val="right"/>
      <w:rPr>
        <w:sz w:val="28"/>
        <w:szCs w:val="28"/>
      </w:rPr>
    </w:pPr>
    <w:r>
      <w:rPr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8206D"/>
    <w:multiLevelType w:val="singleLevel"/>
    <w:tmpl w:val="5578206D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gzMTRjNzRmMmU1ODY2MjY5Yzc5NWM3MzIyNDZlMjcifQ=="/>
  </w:docVars>
  <w:rsids>
    <w:rsidRoot w:val="00955ECD"/>
    <w:rsid w:val="00007C3D"/>
    <w:rsid w:val="00010C21"/>
    <w:rsid w:val="00014389"/>
    <w:rsid w:val="00014C21"/>
    <w:rsid w:val="000165FD"/>
    <w:rsid w:val="00020370"/>
    <w:rsid w:val="00022D94"/>
    <w:rsid w:val="0005005A"/>
    <w:rsid w:val="000521CE"/>
    <w:rsid w:val="000612D4"/>
    <w:rsid w:val="00064664"/>
    <w:rsid w:val="00066A18"/>
    <w:rsid w:val="00070D60"/>
    <w:rsid w:val="0007162C"/>
    <w:rsid w:val="00071B68"/>
    <w:rsid w:val="00076867"/>
    <w:rsid w:val="00077362"/>
    <w:rsid w:val="00082AB2"/>
    <w:rsid w:val="000834B9"/>
    <w:rsid w:val="0008415E"/>
    <w:rsid w:val="000B1715"/>
    <w:rsid w:val="000B24E1"/>
    <w:rsid w:val="000B26D7"/>
    <w:rsid w:val="000B280E"/>
    <w:rsid w:val="000B7A59"/>
    <w:rsid w:val="000C2FBB"/>
    <w:rsid w:val="000C5756"/>
    <w:rsid w:val="000C6581"/>
    <w:rsid w:val="000C7313"/>
    <w:rsid w:val="000D21E8"/>
    <w:rsid w:val="000D25A2"/>
    <w:rsid w:val="000D5FD4"/>
    <w:rsid w:val="000D73AA"/>
    <w:rsid w:val="000D7D26"/>
    <w:rsid w:val="000F0BA7"/>
    <w:rsid w:val="000F7FF6"/>
    <w:rsid w:val="00102D25"/>
    <w:rsid w:val="00105D49"/>
    <w:rsid w:val="00107B65"/>
    <w:rsid w:val="00110625"/>
    <w:rsid w:val="00111D7F"/>
    <w:rsid w:val="00115A3E"/>
    <w:rsid w:val="00115FFE"/>
    <w:rsid w:val="00132453"/>
    <w:rsid w:val="001331B6"/>
    <w:rsid w:val="001349B6"/>
    <w:rsid w:val="00141CF1"/>
    <w:rsid w:val="001434F3"/>
    <w:rsid w:val="001438F0"/>
    <w:rsid w:val="001464F3"/>
    <w:rsid w:val="0015006D"/>
    <w:rsid w:val="0015191E"/>
    <w:rsid w:val="0015560E"/>
    <w:rsid w:val="00156046"/>
    <w:rsid w:val="00156C6E"/>
    <w:rsid w:val="00160D98"/>
    <w:rsid w:val="00165F99"/>
    <w:rsid w:val="001723CB"/>
    <w:rsid w:val="00173F12"/>
    <w:rsid w:val="001A7655"/>
    <w:rsid w:val="001B1A6A"/>
    <w:rsid w:val="001B4451"/>
    <w:rsid w:val="001C65C7"/>
    <w:rsid w:val="001D203E"/>
    <w:rsid w:val="001D207B"/>
    <w:rsid w:val="001E265B"/>
    <w:rsid w:val="001E3A6C"/>
    <w:rsid w:val="001F123E"/>
    <w:rsid w:val="001F1C9D"/>
    <w:rsid w:val="001F4FB1"/>
    <w:rsid w:val="001F739F"/>
    <w:rsid w:val="001F7C47"/>
    <w:rsid w:val="002008C6"/>
    <w:rsid w:val="0020270D"/>
    <w:rsid w:val="002036C7"/>
    <w:rsid w:val="002059C4"/>
    <w:rsid w:val="00210A5A"/>
    <w:rsid w:val="002124F9"/>
    <w:rsid w:val="0021404B"/>
    <w:rsid w:val="00216A53"/>
    <w:rsid w:val="00220A8A"/>
    <w:rsid w:val="00221810"/>
    <w:rsid w:val="002231A9"/>
    <w:rsid w:val="002301DB"/>
    <w:rsid w:val="00232B20"/>
    <w:rsid w:val="002337E0"/>
    <w:rsid w:val="00241FC9"/>
    <w:rsid w:val="002462B4"/>
    <w:rsid w:val="00253BE5"/>
    <w:rsid w:val="00256BB4"/>
    <w:rsid w:val="002671A1"/>
    <w:rsid w:val="002712BB"/>
    <w:rsid w:val="00274169"/>
    <w:rsid w:val="002746FB"/>
    <w:rsid w:val="00275210"/>
    <w:rsid w:val="002807B1"/>
    <w:rsid w:val="0028181D"/>
    <w:rsid w:val="0028266B"/>
    <w:rsid w:val="00284824"/>
    <w:rsid w:val="00286CCC"/>
    <w:rsid w:val="00287AFB"/>
    <w:rsid w:val="002A2F86"/>
    <w:rsid w:val="002A3437"/>
    <w:rsid w:val="002A456C"/>
    <w:rsid w:val="002A5999"/>
    <w:rsid w:val="002B004F"/>
    <w:rsid w:val="002B51E6"/>
    <w:rsid w:val="002B649F"/>
    <w:rsid w:val="002B67F6"/>
    <w:rsid w:val="002B7169"/>
    <w:rsid w:val="002C05A2"/>
    <w:rsid w:val="002C4499"/>
    <w:rsid w:val="002C7B43"/>
    <w:rsid w:val="002D4D1F"/>
    <w:rsid w:val="002D5517"/>
    <w:rsid w:val="002D6938"/>
    <w:rsid w:val="002E3C3A"/>
    <w:rsid w:val="002E5E17"/>
    <w:rsid w:val="002F3E01"/>
    <w:rsid w:val="002F4D38"/>
    <w:rsid w:val="002F52E8"/>
    <w:rsid w:val="002F7980"/>
    <w:rsid w:val="002F7E95"/>
    <w:rsid w:val="003004E0"/>
    <w:rsid w:val="00302E2E"/>
    <w:rsid w:val="003036B5"/>
    <w:rsid w:val="00307EEB"/>
    <w:rsid w:val="00311BDB"/>
    <w:rsid w:val="00312172"/>
    <w:rsid w:val="00314A10"/>
    <w:rsid w:val="00325D92"/>
    <w:rsid w:val="00327EFA"/>
    <w:rsid w:val="00341E5B"/>
    <w:rsid w:val="00342D36"/>
    <w:rsid w:val="00350083"/>
    <w:rsid w:val="00352067"/>
    <w:rsid w:val="00352DC3"/>
    <w:rsid w:val="00353C1F"/>
    <w:rsid w:val="00364136"/>
    <w:rsid w:val="003708CF"/>
    <w:rsid w:val="00375980"/>
    <w:rsid w:val="00383E0D"/>
    <w:rsid w:val="003926C0"/>
    <w:rsid w:val="0039364D"/>
    <w:rsid w:val="003A190F"/>
    <w:rsid w:val="003A6162"/>
    <w:rsid w:val="003A6892"/>
    <w:rsid w:val="003B0122"/>
    <w:rsid w:val="003B2041"/>
    <w:rsid w:val="003B4F60"/>
    <w:rsid w:val="003B6053"/>
    <w:rsid w:val="003C6DCE"/>
    <w:rsid w:val="003D2A66"/>
    <w:rsid w:val="003D2C11"/>
    <w:rsid w:val="003D375F"/>
    <w:rsid w:val="003D5B37"/>
    <w:rsid w:val="003D6932"/>
    <w:rsid w:val="003D75A4"/>
    <w:rsid w:val="003E3BF6"/>
    <w:rsid w:val="003E400E"/>
    <w:rsid w:val="003F4B3D"/>
    <w:rsid w:val="003F66F2"/>
    <w:rsid w:val="003F7CF3"/>
    <w:rsid w:val="004000EB"/>
    <w:rsid w:val="00405338"/>
    <w:rsid w:val="00411805"/>
    <w:rsid w:val="0041191E"/>
    <w:rsid w:val="00412DA9"/>
    <w:rsid w:val="004154CB"/>
    <w:rsid w:val="00415EE0"/>
    <w:rsid w:val="00416847"/>
    <w:rsid w:val="00420E56"/>
    <w:rsid w:val="004223D3"/>
    <w:rsid w:val="0042256E"/>
    <w:rsid w:val="00423318"/>
    <w:rsid w:val="00425FA3"/>
    <w:rsid w:val="00431F0C"/>
    <w:rsid w:val="00432E29"/>
    <w:rsid w:val="00434819"/>
    <w:rsid w:val="0045521F"/>
    <w:rsid w:val="00456F98"/>
    <w:rsid w:val="004612C9"/>
    <w:rsid w:val="00470F3A"/>
    <w:rsid w:val="00472516"/>
    <w:rsid w:val="0047314F"/>
    <w:rsid w:val="004766DD"/>
    <w:rsid w:val="0048264C"/>
    <w:rsid w:val="004864CB"/>
    <w:rsid w:val="004979CB"/>
    <w:rsid w:val="004A21D8"/>
    <w:rsid w:val="004A442C"/>
    <w:rsid w:val="004B0C84"/>
    <w:rsid w:val="004B3355"/>
    <w:rsid w:val="004C112F"/>
    <w:rsid w:val="004C49CD"/>
    <w:rsid w:val="004D1BAC"/>
    <w:rsid w:val="004D256F"/>
    <w:rsid w:val="004E09BF"/>
    <w:rsid w:val="004E12F6"/>
    <w:rsid w:val="004E3BDB"/>
    <w:rsid w:val="004E574F"/>
    <w:rsid w:val="004E7D5A"/>
    <w:rsid w:val="004F1642"/>
    <w:rsid w:val="004F229B"/>
    <w:rsid w:val="004F5C2C"/>
    <w:rsid w:val="004F7DB0"/>
    <w:rsid w:val="005043A4"/>
    <w:rsid w:val="00507AE6"/>
    <w:rsid w:val="0051084D"/>
    <w:rsid w:val="00511EC3"/>
    <w:rsid w:val="00512859"/>
    <w:rsid w:val="00514487"/>
    <w:rsid w:val="00522B67"/>
    <w:rsid w:val="00522CD1"/>
    <w:rsid w:val="00523AB2"/>
    <w:rsid w:val="00526A94"/>
    <w:rsid w:val="005276D3"/>
    <w:rsid w:val="00535797"/>
    <w:rsid w:val="0054457C"/>
    <w:rsid w:val="00551037"/>
    <w:rsid w:val="00551318"/>
    <w:rsid w:val="00551F16"/>
    <w:rsid w:val="00560F58"/>
    <w:rsid w:val="005655E1"/>
    <w:rsid w:val="00566833"/>
    <w:rsid w:val="00574853"/>
    <w:rsid w:val="00581A92"/>
    <w:rsid w:val="0058210D"/>
    <w:rsid w:val="00586823"/>
    <w:rsid w:val="00591C69"/>
    <w:rsid w:val="00592B63"/>
    <w:rsid w:val="00596007"/>
    <w:rsid w:val="005A0465"/>
    <w:rsid w:val="005A557C"/>
    <w:rsid w:val="005A7A63"/>
    <w:rsid w:val="005B1377"/>
    <w:rsid w:val="005B2A05"/>
    <w:rsid w:val="005B4369"/>
    <w:rsid w:val="005B64E8"/>
    <w:rsid w:val="005C03B2"/>
    <w:rsid w:val="005C1195"/>
    <w:rsid w:val="005C1702"/>
    <w:rsid w:val="005C4A0F"/>
    <w:rsid w:val="005C58A4"/>
    <w:rsid w:val="005E1938"/>
    <w:rsid w:val="005E7E76"/>
    <w:rsid w:val="005F6CB2"/>
    <w:rsid w:val="006019B9"/>
    <w:rsid w:val="006043E8"/>
    <w:rsid w:val="00610F58"/>
    <w:rsid w:val="00613A41"/>
    <w:rsid w:val="00616B2E"/>
    <w:rsid w:val="00617E61"/>
    <w:rsid w:val="00623499"/>
    <w:rsid w:val="00623C21"/>
    <w:rsid w:val="00625654"/>
    <w:rsid w:val="00642C4C"/>
    <w:rsid w:val="0064393A"/>
    <w:rsid w:val="00643A2C"/>
    <w:rsid w:val="00643CFA"/>
    <w:rsid w:val="00644F84"/>
    <w:rsid w:val="00645E1F"/>
    <w:rsid w:val="00647DE3"/>
    <w:rsid w:val="00651336"/>
    <w:rsid w:val="0065305C"/>
    <w:rsid w:val="00662A71"/>
    <w:rsid w:val="006668A1"/>
    <w:rsid w:val="0067344E"/>
    <w:rsid w:val="0067539D"/>
    <w:rsid w:val="006809BB"/>
    <w:rsid w:val="00690FD3"/>
    <w:rsid w:val="006927CB"/>
    <w:rsid w:val="00694479"/>
    <w:rsid w:val="006A173D"/>
    <w:rsid w:val="006A3735"/>
    <w:rsid w:val="006B2F0E"/>
    <w:rsid w:val="006B3718"/>
    <w:rsid w:val="006B38AC"/>
    <w:rsid w:val="006D6BC4"/>
    <w:rsid w:val="006E043B"/>
    <w:rsid w:val="006E7205"/>
    <w:rsid w:val="006E7B6C"/>
    <w:rsid w:val="006F3623"/>
    <w:rsid w:val="006F717D"/>
    <w:rsid w:val="006F7561"/>
    <w:rsid w:val="006F798D"/>
    <w:rsid w:val="00700961"/>
    <w:rsid w:val="00703349"/>
    <w:rsid w:val="007048FD"/>
    <w:rsid w:val="00706282"/>
    <w:rsid w:val="0071455C"/>
    <w:rsid w:val="00714AC9"/>
    <w:rsid w:val="00722150"/>
    <w:rsid w:val="00726034"/>
    <w:rsid w:val="00734F40"/>
    <w:rsid w:val="007436C5"/>
    <w:rsid w:val="00746884"/>
    <w:rsid w:val="00755103"/>
    <w:rsid w:val="00762E62"/>
    <w:rsid w:val="00763732"/>
    <w:rsid w:val="00764700"/>
    <w:rsid w:val="007654EC"/>
    <w:rsid w:val="00765AC8"/>
    <w:rsid w:val="00770EFA"/>
    <w:rsid w:val="0077719D"/>
    <w:rsid w:val="00780796"/>
    <w:rsid w:val="00782460"/>
    <w:rsid w:val="007873EA"/>
    <w:rsid w:val="00790FDA"/>
    <w:rsid w:val="0079132E"/>
    <w:rsid w:val="00793E79"/>
    <w:rsid w:val="007A0FB7"/>
    <w:rsid w:val="007A33E0"/>
    <w:rsid w:val="007A5B94"/>
    <w:rsid w:val="007A7BB4"/>
    <w:rsid w:val="007B2251"/>
    <w:rsid w:val="007B73FD"/>
    <w:rsid w:val="007C22C8"/>
    <w:rsid w:val="007C2F39"/>
    <w:rsid w:val="007D267D"/>
    <w:rsid w:val="007E1EE4"/>
    <w:rsid w:val="007F338D"/>
    <w:rsid w:val="007F47DF"/>
    <w:rsid w:val="007F4B3D"/>
    <w:rsid w:val="007F5697"/>
    <w:rsid w:val="007F6BD9"/>
    <w:rsid w:val="007F7F2F"/>
    <w:rsid w:val="0080047A"/>
    <w:rsid w:val="00802C04"/>
    <w:rsid w:val="00810FA7"/>
    <w:rsid w:val="0081232E"/>
    <w:rsid w:val="00813ED3"/>
    <w:rsid w:val="00815ACD"/>
    <w:rsid w:val="00815AEE"/>
    <w:rsid w:val="008214F3"/>
    <w:rsid w:val="00824C43"/>
    <w:rsid w:val="00831B44"/>
    <w:rsid w:val="00831D5F"/>
    <w:rsid w:val="0083303D"/>
    <w:rsid w:val="00852416"/>
    <w:rsid w:val="00852FBA"/>
    <w:rsid w:val="00853E60"/>
    <w:rsid w:val="00854714"/>
    <w:rsid w:val="008552C9"/>
    <w:rsid w:val="00855F05"/>
    <w:rsid w:val="00856724"/>
    <w:rsid w:val="00862F0A"/>
    <w:rsid w:val="00867BA3"/>
    <w:rsid w:val="00876FAA"/>
    <w:rsid w:val="0087780A"/>
    <w:rsid w:val="0088372F"/>
    <w:rsid w:val="00890CF7"/>
    <w:rsid w:val="0089567C"/>
    <w:rsid w:val="008A1D18"/>
    <w:rsid w:val="008A32C3"/>
    <w:rsid w:val="008A4DE4"/>
    <w:rsid w:val="008B0BF2"/>
    <w:rsid w:val="008B62DA"/>
    <w:rsid w:val="008C1F05"/>
    <w:rsid w:val="008C3652"/>
    <w:rsid w:val="008C3EB9"/>
    <w:rsid w:val="008C7724"/>
    <w:rsid w:val="008D2027"/>
    <w:rsid w:val="008D6AF4"/>
    <w:rsid w:val="008E09D5"/>
    <w:rsid w:val="008E0D1D"/>
    <w:rsid w:val="008E1DD3"/>
    <w:rsid w:val="008E22C1"/>
    <w:rsid w:val="008E38BA"/>
    <w:rsid w:val="008E7296"/>
    <w:rsid w:val="008F07BD"/>
    <w:rsid w:val="008F1FE4"/>
    <w:rsid w:val="008F6143"/>
    <w:rsid w:val="008F7A0F"/>
    <w:rsid w:val="00900DF9"/>
    <w:rsid w:val="00902D6E"/>
    <w:rsid w:val="00906A8C"/>
    <w:rsid w:val="00912999"/>
    <w:rsid w:val="00913732"/>
    <w:rsid w:val="00915B97"/>
    <w:rsid w:val="009163F6"/>
    <w:rsid w:val="009166BE"/>
    <w:rsid w:val="0092054A"/>
    <w:rsid w:val="00920E78"/>
    <w:rsid w:val="009210C1"/>
    <w:rsid w:val="00921E89"/>
    <w:rsid w:val="0092480F"/>
    <w:rsid w:val="009263B3"/>
    <w:rsid w:val="00930256"/>
    <w:rsid w:val="009351F1"/>
    <w:rsid w:val="00935BAF"/>
    <w:rsid w:val="00937930"/>
    <w:rsid w:val="00947A92"/>
    <w:rsid w:val="00952F3B"/>
    <w:rsid w:val="00952FDD"/>
    <w:rsid w:val="0095338A"/>
    <w:rsid w:val="00955ECD"/>
    <w:rsid w:val="009602AF"/>
    <w:rsid w:val="009630ED"/>
    <w:rsid w:val="009636B6"/>
    <w:rsid w:val="00963CD1"/>
    <w:rsid w:val="009643ED"/>
    <w:rsid w:val="009664C4"/>
    <w:rsid w:val="00967287"/>
    <w:rsid w:val="00971720"/>
    <w:rsid w:val="0097319C"/>
    <w:rsid w:val="009744C0"/>
    <w:rsid w:val="009802B9"/>
    <w:rsid w:val="00981E8C"/>
    <w:rsid w:val="009822F6"/>
    <w:rsid w:val="00984972"/>
    <w:rsid w:val="0098779B"/>
    <w:rsid w:val="00990DFA"/>
    <w:rsid w:val="0099276E"/>
    <w:rsid w:val="00992AF6"/>
    <w:rsid w:val="009960B3"/>
    <w:rsid w:val="009A3520"/>
    <w:rsid w:val="009B1076"/>
    <w:rsid w:val="009B5E09"/>
    <w:rsid w:val="009B7DF9"/>
    <w:rsid w:val="009C406A"/>
    <w:rsid w:val="009E119D"/>
    <w:rsid w:val="009E41A2"/>
    <w:rsid w:val="009E4CEC"/>
    <w:rsid w:val="009F45BE"/>
    <w:rsid w:val="009F586A"/>
    <w:rsid w:val="009F5DBE"/>
    <w:rsid w:val="00A000F4"/>
    <w:rsid w:val="00A0185E"/>
    <w:rsid w:val="00A04A9C"/>
    <w:rsid w:val="00A07901"/>
    <w:rsid w:val="00A13FC7"/>
    <w:rsid w:val="00A14D49"/>
    <w:rsid w:val="00A258DF"/>
    <w:rsid w:val="00A25EF5"/>
    <w:rsid w:val="00A27E96"/>
    <w:rsid w:val="00A31BEB"/>
    <w:rsid w:val="00A32A96"/>
    <w:rsid w:val="00A33E2A"/>
    <w:rsid w:val="00A34C16"/>
    <w:rsid w:val="00A42DD4"/>
    <w:rsid w:val="00A42FEC"/>
    <w:rsid w:val="00A4603E"/>
    <w:rsid w:val="00A46076"/>
    <w:rsid w:val="00A60F84"/>
    <w:rsid w:val="00A6641B"/>
    <w:rsid w:val="00A72A9F"/>
    <w:rsid w:val="00A749F2"/>
    <w:rsid w:val="00A87466"/>
    <w:rsid w:val="00A9224C"/>
    <w:rsid w:val="00A922D7"/>
    <w:rsid w:val="00A9409B"/>
    <w:rsid w:val="00AA1D6B"/>
    <w:rsid w:val="00AA2E0D"/>
    <w:rsid w:val="00AA4137"/>
    <w:rsid w:val="00AA451C"/>
    <w:rsid w:val="00AB0D7D"/>
    <w:rsid w:val="00AB1F98"/>
    <w:rsid w:val="00AB4231"/>
    <w:rsid w:val="00AB44AB"/>
    <w:rsid w:val="00AB5B00"/>
    <w:rsid w:val="00AC0CE2"/>
    <w:rsid w:val="00AC0D8E"/>
    <w:rsid w:val="00AC5013"/>
    <w:rsid w:val="00AC77B7"/>
    <w:rsid w:val="00AD4EB0"/>
    <w:rsid w:val="00AE01CC"/>
    <w:rsid w:val="00AF68CA"/>
    <w:rsid w:val="00AF7BF7"/>
    <w:rsid w:val="00B007E6"/>
    <w:rsid w:val="00B00CB5"/>
    <w:rsid w:val="00B16976"/>
    <w:rsid w:val="00B175B8"/>
    <w:rsid w:val="00B17B05"/>
    <w:rsid w:val="00B17FE5"/>
    <w:rsid w:val="00B2240E"/>
    <w:rsid w:val="00B26767"/>
    <w:rsid w:val="00B3211D"/>
    <w:rsid w:val="00B35169"/>
    <w:rsid w:val="00B35E60"/>
    <w:rsid w:val="00B3699C"/>
    <w:rsid w:val="00B36ADF"/>
    <w:rsid w:val="00B41BBA"/>
    <w:rsid w:val="00B473B0"/>
    <w:rsid w:val="00B53179"/>
    <w:rsid w:val="00B55CDC"/>
    <w:rsid w:val="00B568E6"/>
    <w:rsid w:val="00B609ED"/>
    <w:rsid w:val="00B61EE1"/>
    <w:rsid w:val="00B72D18"/>
    <w:rsid w:val="00B75060"/>
    <w:rsid w:val="00B75470"/>
    <w:rsid w:val="00B75AC1"/>
    <w:rsid w:val="00B76122"/>
    <w:rsid w:val="00B8136F"/>
    <w:rsid w:val="00B84D12"/>
    <w:rsid w:val="00B87930"/>
    <w:rsid w:val="00B92A66"/>
    <w:rsid w:val="00B9492D"/>
    <w:rsid w:val="00B95E07"/>
    <w:rsid w:val="00B95EB9"/>
    <w:rsid w:val="00B967D8"/>
    <w:rsid w:val="00B970A5"/>
    <w:rsid w:val="00BA72D8"/>
    <w:rsid w:val="00BA7427"/>
    <w:rsid w:val="00BB33F9"/>
    <w:rsid w:val="00BB52DA"/>
    <w:rsid w:val="00BB7BFD"/>
    <w:rsid w:val="00BC084A"/>
    <w:rsid w:val="00BC1AE3"/>
    <w:rsid w:val="00BC68C2"/>
    <w:rsid w:val="00BD529E"/>
    <w:rsid w:val="00BE06FF"/>
    <w:rsid w:val="00BE39E8"/>
    <w:rsid w:val="00BE69A1"/>
    <w:rsid w:val="00BF49E2"/>
    <w:rsid w:val="00BF69E1"/>
    <w:rsid w:val="00C00FD1"/>
    <w:rsid w:val="00C055AD"/>
    <w:rsid w:val="00C05F3F"/>
    <w:rsid w:val="00C07E3F"/>
    <w:rsid w:val="00C13833"/>
    <w:rsid w:val="00C15123"/>
    <w:rsid w:val="00C220FD"/>
    <w:rsid w:val="00C27E63"/>
    <w:rsid w:val="00C3201E"/>
    <w:rsid w:val="00C32D77"/>
    <w:rsid w:val="00C35EA8"/>
    <w:rsid w:val="00C4321B"/>
    <w:rsid w:val="00C4639F"/>
    <w:rsid w:val="00C46A01"/>
    <w:rsid w:val="00C47556"/>
    <w:rsid w:val="00C51925"/>
    <w:rsid w:val="00C51A9B"/>
    <w:rsid w:val="00C52393"/>
    <w:rsid w:val="00C605F2"/>
    <w:rsid w:val="00C62CD0"/>
    <w:rsid w:val="00C71D45"/>
    <w:rsid w:val="00C72F27"/>
    <w:rsid w:val="00C76103"/>
    <w:rsid w:val="00C821A7"/>
    <w:rsid w:val="00C82ECF"/>
    <w:rsid w:val="00C93649"/>
    <w:rsid w:val="00CA1B0F"/>
    <w:rsid w:val="00CB04A3"/>
    <w:rsid w:val="00CB2256"/>
    <w:rsid w:val="00CB4988"/>
    <w:rsid w:val="00CB65FA"/>
    <w:rsid w:val="00CB6E70"/>
    <w:rsid w:val="00CB7049"/>
    <w:rsid w:val="00CB7FC2"/>
    <w:rsid w:val="00CC2350"/>
    <w:rsid w:val="00CC3765"/>
    <w:rsid w:val="00CC38F8"/>
    <w:rsid w:val="00CC3BC0"/>
    <w:rsid w:val="00CD2223"/>
    <w:rsid w:val="00CD302E"/>
    <w:rsid w:val="00CD349C"/>
    <w:rsid w:val="00CD3D3D"/>
    <w:rsid w:val="00CE13CE"/>
    <w:rsid w:val="00CE1709"/>
    <w:rsid w:val="00CE3B79"/>
    <w:rsid w:val="00CE682A"/>
    <w:rsid w:val="00CE7D8B"/>
    <w:rsid w:val="00CF0754"/>
    <w:rsid w:val="00CF5011"/>
    <w:rsid w:val="00D003FE"/>
    <w:rsid w:val="00D0312C"/>
    <w:rsid w:val="00D24F6E"/>
    <w:rsid w:val="00D30F6B"/>
    <w:rsid w:val="00D32658"/>
    <w:rsid w:val="00D34FB7"/>
    <w:rsid w:val="00D36251"/>
    <w:rsid w:val="00D41E9F"/>
    <w:rsid w:val="00D42B2F"/>
    <w:rsid w:val="00D45DE3"/>
    <w:rsid w:val="00D467E8"/>
    <w:rsid w:val="00D522D2"/>
    <w:rsid w:val="00D5240F"/>
    <w:rsid w:val="00D557E3"/>
    <w:rsid w:val="00D571E4"/>
    <w:rsid w:val="00D62995"/>
    <w:rsid w:val="00D9469A"/>
    <w:rsid w:val="00D94B8A"/>
    <w:rsid w:val="00D95130"/>
    <w:rsid w:val="00D97E62"/>
    <w:rsid w:val="00DA087A"/>
    <w:rsid w:val="00DA4480"/>
    <w:rsid w:val="00DB2F2C"/>
    <w:rsid w:val="00DB35B0"/>
    <w:rsid w:val="00DB4109"/>
    <w:rsid w:val="00DB55D0"/>
    <w:rsid w:val="00DB5F5D"/>
    <w:rsid w:val="00DC0F2D"/>
    <w:rsid w:val="00DC40BA"/>
    <w:rsid w:val="00DC5183"/>
    <w:rsid w:val="00DC5ED7"/>
    <w:rsid w:val="00DE1E2E"/>
    <w:rsid w:val="00DE3068"/>
    <w:rsid w:val="00DE4667"/>
    <w:rsid w:val="00DE6FEC"/>
    <w:rsid w:val="00DE70CB"/>
    <w:rsid w:val="00DF5251"/>
    <w:rsid w:val="00DF55D7"/>
    <w:rsid w:val="00E05D0C"/>
    <w:rsid w:val="00E07898"/>
    <w:rsid w:val="00E11181"/>
    <w:rsid w:val="00E12B04"/>
    <w:rsid w:val="00E22CD7"/>
    <w:rsid w:val="00E31F08"/>
    <w:rsid w:val="00E33896"/>
    <w:rsid w:val="00E33B0E"/>
    <w:rsid w:val="00E35763"/>
    <w:rsid w:val="00E437E1"/>
    <w:rsid w:val="00E44B8F"/>
    <w:rsid w:val="00E46E3A"/>
    <w:rsid w:val="00E4792F"/>
    <w:rsid w:val="00E5118F"/>
    <w:rsid w:val="00E51FFF"/>
    <w:rsid w:val="00E52797"/>
    <w:rsid w:val="00E53AA4"/>
    <w:rsid w:val="00E628F9"/>
    <w:rsid w:val="00E648D8"/>
    <w:rsid w:val="00E81B32"/>
    <w:rsid w:val="00E83071"/>
    <w:rsid w:val="00E84BEA"/>
    <w:rsid w:val="00E8545E"/>
    <w:rsid w:val="00E87607"/>
    <w:rsid w:val="00E91ADA"/>
    <w:rsid w:val="00E91D4A"/>
    <w:rsid w:val="00E975EC"/>
    <w:rsid w:val="00EC2C08"/>
    <w:rsid w:val="00EC694A"/>
    <w:rsid w:val="00EC6ADD"/>
    <w:rsid w:val="00EC6E7F"/>
    <w:rsid w:val="00ED0B61"/>
    <w:rsid w:val="00ED3A05"/>
    <w:rsid w:val="00EE0B2F"/>
    <w:rsid w:val="00EE4962"/>
    <w:rsid w:val="00EE6636"/>
    <w:rsid w:val="00EE73AA"/>
    <w:rsid w:val="00EF3DDC"/>
    <w:rsid w:val="00EF62AB"/>
    <w:rsid w:val="00F00799"/>
    <w:rsid w:val="00F02836"/>
    <w:rsid w:val="00F03793"/>
    <w:rsid w:val="00F03D27"/>
    <w:rsid w:val="00F12245"/>
    <w:rsid w:val="00F12FFE"/>
    <w:rsid w:val="00F132F3"/>
    <w:rsid w:val="00F230EF"/>
    <w:rsid w:val="00F31A8F"/>
    <w:rsid w:val="00F31B50"/>
    <w:rsid w:val="00F3365C"/>
    <w:rsid w:val="00F34B1E"/>
    <w:rsid w:val="00F378F1"/>
    <w:rsid w:val="00F419BF"/>
    <w:rsid w:val="00F44C41"/>
    <w:rsid w:val="00F53815"/>
    <w:rsid w:val="00F53C4F"/>
    <w:rsid w:val="00F61F4F"/>
    <w:rsid w:val="00F62920"/>
    <w:rsid w:val="00F62E14"/>
    <w:rsid w:val="00F651BC"/>
    <w:rsid w:val="00F656CF"/>
    <w:rsid w:val="00F658A6"/>
    <w:rsid w:val="00F65B42"/>
    <w:rsid w:val="00F66615"/>
    <w:rsid w:val="00F76913"/>
    <w:rsid w:val="00F836A4"/>
    <w:rsid w:val="00F84697"/>
    <w:rsid w:val="00F85344"/>
    <w:rsid w:val="00F867F2"/>
    <w:rsid w:val="00F869C4"/>
    <w:rsid w:val="00F929E2"/>
    <w:rsid w:val="00F97526"/>
    <w:rsid w:val="00F9787A"/>
    <w:rsid w:val="00FB3215"/>
    <w:rsid w:val="00FB477C"/>
    <w:rsid w:val="00FC0312"/>
    <w:rsid w:val="00FC0FDC"/>
    <w:rsid w:val="00FC4D3A"/>
    <w:rsid w:val="00FD308F"/>
    <w:rsid w:val="00FD5E6C"/>
    <w:rsid w:val="00FD7C67"/>
    <w:rsid w:val="00FE1238"/>
    <w:rsid w:val="00FE44B8"/>
    <w:rsid w:val="00FE4E15"/>
    <w:rsid w:val="00FF1CAA"/>
    <w:rsid w:val="115943F1"/>
    <w:rsid w:val="1D43117C"/>
    <w:rsid w:val="21874F92"/>
    <w:rsid w:val="2634295F"/>
    <w:rsid w:val="2D694F56"/>
    <w:rsid w:val="35396741"/>
    <w:rsid w:val="38351329"/>
    <w:rsid w:val="3D251449"/>
    <w:rsid w:val="4C063D83"/>
    <w:rsid w:val="52530389"/>
    <w:rsid w:val="5A8A0B22"/>
    <w:rsid w:val="63575D51"/>
    <w:rsid w:val="664F5F43"/>
    <w:rsid w:val="75F257F1"/>
    <w:rsid w:val="76D8098E"/>
    <w:rsid w:val="7C54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99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22"/>
    <w:autoRedefine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autoRedefine/>
    <w:qFormat/>
    <w:locked/>
    <w:uiPriority w:val="0"/>
    <w:rPr>
      <w:rFonts w:ascii="宋体" w:hAnsi="Courier New"/>
      <w:kern w:val="0"/>
      <w:sz w:val="20"/>
      <w:szCs w:val="21"/>
    </w:rPr>
  </w:style>
  <w:style w:type="paragraph" w:styleId="6">
    <w:name w:val="Date"/>
    <w:basedOn w:val="1"/>
    <w:next w:val="1"/>
    <w:link w:val="23"/>
    <w:autoRedefine/>
    <w:qFormat/>
    <w:uiPriority w:val="99"/>
    <w:pPr>
      <w:ind w:left="100" w:leftChars="2500"/>
    </w:pPr>
  </w:style>
  <w:style w:type="paragraph" w:styleId="7">
    <w:name w:val="Balloon Text"/>
    <w:basedOn w:val="1"/>
    <w:link w:val="24"/>
    <w:autoRedefine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27"/>
    <w:autoRedefine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1">
    <w:name w:val="HTML Preformatted"/>
    <w:basedOn w:val="1"/>
    <w:link w:val="33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99"/>
    <w:rPr>
      <w:rFonts w:cs="Times New Roman"/>
      <w:b/>
      <w:bCs/>
    </w:rPr>
  </w:style>
  <w:style w:type="character" w:styleId="17">
    <w:name w:val="page number"/>
    <w:basedOn w:val="15"/>
    <w:autoRedefine/>
    <w:qFormat/>
    <w:uiPriority w:val="99"/>
    <w:rPr>
      <w:rFonts w:cs="Times New Roman"/>
    </w:rPr>
  </w:style>
  <w:style w:type="character" w:styleId="18">
    <w:name w:val="Emphasis"/>
    <w:basedOn w:val="15"/>
    <w:autoRedefine/>
    <w:qFormat/>
    <w:uiPriority w:val="99"/>
    <w:rPr>
      <w:rFonts w:cs="Times New Roman"/>
      <w:i/>
      <w:iCs/>
    </w:rPr>
  </w:style>
  <w:style w:type="character" w:styleId="19">
    <w:name w:val="Hyperlink"/>
    <w:basedOn w:val="15"/>
    <w:autoRedefine/>
    <w:qFormat/>
    <w:uiPriority w:val="99"/>
    <w:rPr>
      <w:rFonts w:cs="Times New Roman"/>
      <w:color w:val="0000FF"/>
      <w:u w:val="single"/>
    </w:rPr>
  </w:style>
  <w:style w:type="character" w:customStyle="1" w:styleId="20">
    <w:name w:val="Heading 1 Char"/>
    <w:basedOn w:val="15"/>
    <w:link w:val="2"/>
    <w:autoRedefine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1">
    <w:name w:val="Heading 2 Char"/>
    <w:basedOn w:val="15"/>
    <w:link w:val="3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Body Text Indent Char"/>
    <w:basedOn w:val="15"/>
    <w:link w:val="4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3">
    <w:name w:val="Date Char"/>
    <w:basedOn w:val="15"/>
    <w:link w:val="6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4">
    <w:name w:val="Balloon Text Char"/>
    <w:basedOn w:val="15"/>
    <w:link w:val="7"/>
    <w:autoRedefine/>
    <w:semiHidden/>
    <w:qFormat/>
    <w:locked/>
    <w:uiPriority w:val="99"/>
    <w:rPr>
      <w:rFonts w:cs="Times New Roman"/>
      <w:sz w:val="2"/>
    </w:rPr>
  </w:style>
  <w:style w:type="character" w:customStyle="1" w:styleId="25">
    <w:name w:val="Footer Char"/>
    <w:basedOn w:val="15"/>
    <w:link w:val="8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6">
    <w:name w:val="Header Char"/>
    <w:basedOn w:val="15"/>
    <w:link w:val="9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27">
    <w:name w:val="Body Text Indent 3 Char"/>
    <w:basedOn w:val="15"/>
    <w:link w:val="10"/>
    <w:autoRedefine/>
    <w:semiHidden/>
    <w:qFormat/>
    <w:locked/>
    <w:uiPriority w:val="99"/>
    <w:rPr>
      <w:rFonts w:cs="Times New Roman"/>
      <w:sz w:val="16"/>
      <w:szCs w:val="16"/>
    </w:rPr>
  </w:style>
  <w:style w:type="paragraph" w:customStyle="1" w:styleId="28">
    <w:name w:val="Char"/>
    <w:basedOn w:val="1"/>
    <w:autoRedefine/>
    <w:qFormat/>
    <w:uiPriority w:val="99"/>
    <w:pPr>
      <w:widowControl/>
      <w:tabs>
        <w:tab w:val="left" w:pos="7350"/>
      </w:tabs>
      <w:spacing w:after="160" w:line="360" w:lineRule="auto"/>
      <w:ind w:left="149" w:leftChars="71" w:right="140" w:firstLine="4200" w:firstLineChars="1400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29">
    <w:name w:val="p0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15"/>
    <w:basedOn w:val="15"/>
    <w:autoRedefine/>
    <w:qFormat/>
    <w:uiPriority w:val="99"/>
    <w:rPr>
      <w:rFonts w:cs="Times New Roman"/>
    </w:rPr>
  </w:style>
  <w:style w:type="paragraph" w:styleId="3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32">
    <w:name w:val="1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HTML Preformatted Char"/>
    <w:basedOn w:val="15"/>
    <w:link w:val="11"/>
    <w:autoRedefine/>
    <w:qFormat/>
    <w:locked/>
    <w:uiPriority w:val="99"/>
    <w:rPr>
      <w:rFonts w:asci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11</Pages>
  <Words>75</Words>
  <Characters>429</Characters>
  <Lines>0</Lines>
  <Paragraphs>0</Paragraphs>
  <TotalTime>133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2023-07-06T01:59:00Z</dcterms:created>
  <dc:creator>Lenovo User</dc:creator>
  <cp:lastModifiedBy>华氏英雄</cp:lastModifiedBy>
  <cp:lastPrinted>2023-08-10T05:03:00Z</cp:lastPrinted>
  <dcterms:modified xsi:type="dcterms:W3CDTF">2024-04-12T12:53:14Z</dcterms:modified>
  <dc:title>沈化院委发〔2004〕40号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16AEB2BC39DA410A89392602D1069AC8_12</vt:lpwstr>
  </property>
</Properties>
</file>