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295275</wp:posOffset>
            </wp:positionV>
            <wp:extent cx="5210175" cy="1209675"/>
            <wp:effectExtent l="0" t="0" r="0" b="0"/>
            <wp:wrapTopAndBottom/>
            <wp:docPr id="2" name="图片 2" descr="F:\工作\0.其他零碎工作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工作\0.其他零碎工作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沈阳科技学院</w:t>
      </w:r>
    </w:p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毕业设计（论文）指导记录手册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79"/>
        <w:gridCol w:w="444"/>
        <w:gridCol w:w="269"/>
        <w:gridCol w:w="1603"/>
        <w:gridCol w:w="57"/>
        <w:gridCol w:w="399"/>
        <w:gridCol w:w="1800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20" w:lineRule="atLeast"/>
              <w:rPr>
                <w:sz w:val="28"/>
              </w:rPr>
            </w:pPr>
            <w:r>
              <w:rPr>
                <w:sz w:val="28"/>
              </w:rPr>
              <w:t>系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sz w:val="28"/>
              </w:rPr>
              <w:t>部：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rPr>
                <w:sz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20" w:lineRule="atLeast"/>
              <w:rPr>
                <w:sz w:val="28"/>
              </w:rPr>
            </w:pPr>
            <w:r>
              <w:rPr>
                <w:sz w:val="28"/>
              </w:rPr>
              <w:t>指导专业：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20" w:lineRule="atLeast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教师姓名</w:t>
            </w:r>
            <w:r>
              <w:rPr>
                <w:sz w:val="28"/>
              </w:rPr>
              <w:t>：</w:t>
            </w:r>
          </w:p>
        </w:tc>
        <w:tc>
          <w:tcPr>
            <w:tcW w:w="2592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rPr>
                <w:sz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20" w:lineRule="atLeast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教师职称</w:t>
            </w:r>
            <w:r>
              <w:rPr>
                <w:sz w:val="28"/>
              </w:rPr>
              <w:t>：</w:t>
            </w:r>
          </w:p>
        </w:tc>
        <w:tc>
          <w:tcPr>
            <w:tcW w:w="2602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20" w:lineRule="atLeast"/>
              <w:rPr>
                <w:sz w:val="28"/>
              </w:rPr>
            </w:pPr>
            <w:r>
              <w:rPr>
                <w:sz w:val="28"/>
              </w:rPr>
              <w:t>指导</w:t>
            </w:r>
            <w:r>
              <w:rPr>
                <w:rFonts w:hint="eastAsia"/>
                <w:sz w:val="28"/>
                <w:lang w:val="en-US" w:eastAsia="zh-CN"/>
              </w:rPr>
              <w:t>年级</w:t>
            </w:r>
            <w:r>
              <w:rPr>
                <w:sz w:val="28"/>
              </w:rPr>
              <w:t>：</w:t>
            </w:r>
          </w:p>
        </w:tc>
        <w:tc>
          <w:tcPr>
            <w:tcW w:w="2592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rPr>
                <w:sz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20" w:lineRule="atLeast"/>
              <w:rPr>
                <w:sz w:val="28"/>
              </w:rPr>
            </w:pPr>
            <w:r>
              <w:rPr>
                <w:sz w:val="28"/>
              </w:rPr>
              <w:t>指导人数：</w:t>
            </w:r>
          </w:p>
        </w:tc>
        <w:tc>
          <w:tcPr>
            <w:tcW w:w="2602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微软雅黑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日      期：</w:t>
            </w:r>
          </w:p>
        </w:tc>
        <w:tc>
          <w:tcPr>
            <w:tcW w:w="1879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  <w:rPr>
                <w:rFonts w:hint="default" w:eastAsia="微软雅黑"/>
                <w:sz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年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  <w:rPr>
                <w:rFonts w:hint="eastAsia" w:eastAsia="微软雅黑"/>
                <w:sz w:val="28"/>
                <w:lang w:val="en-US" w:eastAsia="zh-CN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月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  <w:rPr>
                <w:rFonts w:hint="eastAsia" w:eastAsia="微软雅黑"/>
                <w:sz w:val="28"/>
                <w:lang w:val="en-US" w:eastAsia="zh-CN"/>
              </w:rPr>
            </w:pPr>
          </w:p>
        </w:tc>
        <w:tc>
          <w:tcPr>
            <w:tcW w:w="40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日</w:t>
            </w:r>
          </w:p>
        </w:tc>
      </w:tr>
    </w:tbl>
    <w:p>
      <w:pPr>
        <w:spacing w:line="220" w:lineRule="atLeast"/>
        <w:rPr>
          <w:sz w:val="28"/>
        </w:rPr>
      </w:pPr>
    </w:p>
    <w:p>
      <w:pPr>
        <w:spacing w:line="220" w:lineRule="atLeast"/>
      </w:pPr>
    </w:p>
    <w:p>
      <w:pPr>
        <w:adjustRightInd/>
        <w:snapToGrid/>
        <w:spacing w:line="220" w:lineRule="atLeast"/>
        <w:rPr>
          <w:vertAlign w:val="baseline"/>
        </w:rPr>
      </w:pPr>
      <w:r>
        <w:br w:type="page"/>
      </w:r>
    </w:p>
    <w:p>
      <w:pPr>
        <w:adjustRightInd/>
        <w:snapToGrid/>
        <w:spacing w:line="220" w:lineRule="atLeast"/>
        <w:rPr>
          <w:rFonts w:hint="eastAsia" w:ascii="仿宋" w:hAnsi="仿宋" w:eastAsia="仿宋" w:cs="宋体-18030"/>
          <w:sz w:val="28"/>
          <w:szCs w:val="28"/>
        </w:rPr>
      </w:pPr>
    </w:p>
    <w:p>
      <w:pPr>
        <w:adjustRightInd/>
        <w:snapToGrid/>
        <w:spacing w:line="220" w:lineRule="atLeast"/>
        <w:jc w:val="center"/>
        <w:rPr>
          <w:rFonts w:hint="eastAsia" w:ascii="仿宋" w:hAnsi="仿宋" w:eastAsia="仿宋" w:cs="宋体-18030"/>
          <w:b/>
          <w:bCs/>
          <w:sz w:val="28"/>
          <w:szCs w:val="28"/>
        </w:rPr>
      </w:pPr>
      <w:r>
        <w:rPr>
          <w:rFonts w:hint="eastAsia" w:ascii="仿宋" w:hAnsi="仿宋" w:eastAsia="仿宋" w:cs="宋体-18030"/>
          <w:b/>
          <w:bCs/>
          <w:sz w:val="28"/>
          <w:szCs w:val="28"/>
        </w:rPr>
        <w:t>指导教师职责</w:t>
      </w:r>
    </w:p>
    <w:p>
      <w:pPr>
        <w:pStyle w:val="2"/>
        <w:adjustRightInd w:val="0"/>
        <w:snapToGrid w:val="0"/>
        <w:spacing w:line="300" w:lineRule="auto"/>
        <w:ind w:firstLine="560" w:firstLineChars="200"/>
        <w:rPr>
          <w:rFonts w:hint="eastAsia"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1．提供选题报告。报告包括课题题目、选题的依据、目的、主要内容、进行方式、份量大小及所需技术物质条件等，供领导小组审查和学生选择时参考。</w:t>
      </w:r>
    </w:p>
    <w:p>
      <w:pPr>
        <w:pStyle w:val="2"/>
        <w:adjustRightInd w:val="0"/>
        <w:snapToGrid w:val="0"/>
        <w:spacing w:line="300" w:lineRule="auto"/>
        <w:ind w:firstLine="560" w:firstLineChars="200"/>
        <w:rPr>
          <w:rFonts w:hint="eastAsia"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2．根据课题拟定毕业设计（论文）任务书，做好设计或研究的必要准备工作，下发英文文献供学生翻译，指导查阅文献资料，审阅学生文献综述，指导编制毕业设计（论文）计划和确定工作进程等。</w:t>
      </w:r>
    </w:p>
    <w:p>
      <w:pPr>
        <w:pStyle w:val="2"/>
        <w:adjustRightInd w:val="0"/>
        <w:snapToGrid w:val="0"/>
        <w:spacing w:line="300" w:lineRule="auto"/>
        <w:ind w:firstLine="560" w:firstLineChars="200"/>
        <w:rPr>
          <w:rFonts w:hint="eastAsia"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3．指导教师必须定期检查学生的毕业设计（论文）进度和质量，给予必要的指导和答疑，每周不少于两次，做好工作记录。指导教师在指导过程中要注意引导学生积极思考问题，培养学生的创新意识，有力指导学生完成毕业设计。</w:t>
      </w:r>
    </w:p>
    <w:p>
      <w:pPr>
        <w:pStyle w:val="2"/>
        <w:adjustRightInd w:val="0"/>
        <w:snapToGrid w:val="0"/>
        <w:spacing w:line="300" w:lineRule="auto"/>
        <w:ind w:firstLine="560" w:firstLineChars="200"/>
        <w:rPr>
          <w:rFonts w:hint="eastAsia"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4．毕业设计（论文）实行指导教师全面负责制。指导教师不仅应对课题进行全面指导，还应负责学生日常思想行为管理、组织纪律管理、出勤管理等，对不认真进行毕业设计（论文）和违反纪律的学生要及时批评，帮助教育，情节严重按规定给予相应处理。</w:t>
      </w:r>
    </w:p>
    <w:p>
      <w:pPr>
        <w:pStyle w:val="2"/>
        <w:adjustRightInd w:val="0"/>
        <w:snapToGrid w:val="0"/>
        <w:spacing w:line="300" w:lineRule="auto"/>
        <w:ind w:firstLine="560" w:firstLineChars="200"/>
        <w:rPr>
          <w:rFonts w:hint="eastAsia"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5．指导学生规范地撰写毕业设计（论文），审阅毕业设计（论文）。</w:t>
      </w:r>
    </w:p>
    <w:p>
      <w:pPr>
        <w:pStyle w:val="2"/>
        <w:adjustRightInd w:val="0"/>
        <w:snapToGrid w:val="0"/>
        <w:spacing w:line="300" w:lineRule="auto"/>
        <w:ind w:firstLine="560" w:firstLineChars="200"/>
        <w:rPr>
          <w:rFonts w:hint="eastAsia"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6．根据学生各方面表现和毕业设计（论文）完成的质量，如实做好毕业设计（论文）评语。</w:t>
      </w:r>
    </w:p>
    <w:p>
      <w:pPr>
        <w:pStyle w:val="2"/>
        <w:adjustRightInd w:val="0"/>
        <w:snapToGrid w:val="0"/>
        <w:spacing w:line="300" w:lineRule="auto"/>
        <w:ind w:firstLine="560" w:firstLineChars="200"/>
        <w:rPr>
          <w:rFonts w:hint="eastAsia"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7．组织指导学生毕业设计（论文）答辩工作。</w:t>
      </w:r>
    </w:p>
    <w:p>
      <w:pPr>
        <w:numPr>
          <w:numId w:val="0"/>
        </w:numPr>
        <w:adjustRightInd/>
        <w:snapToGrid/>
        <w:spacing w:after="0" w:line="240" w:lineRule="auto"/>
        <w:ind w:firstLine="560" w:firstLineChars="200"/>
        <w:rPr>
          <w:rFonts w:hint="default" w:ascii="仿宋" w:hAnsi="仿宋" w:eastAsia="仿宋" w:cs="宋体-1803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-18030"/>
          <w:sz w:val="28"/>
          <w:szCs w:val="28"/>
        </w:rPr>
        <w:t>8．与校外指导毕业设计（论文）的教师配合，落实好与毕业设计（论文）有关的工作，妥善处理毕业设计（论文）工作中的有关问题。</w:t>
      </w:r>
    </w:p>
    <w:p>
      <w:pPr>
        <w:adjustRightInd/>
        <w:snapToGrid/>
        <w:spacing w:line="220" w:lineRule="atLeast"/>
        <w:rPr>
          <w:rFonts w:hint="eastAsia" w:ascii="仿宋" w:hAnsi="仿宋" w:eastAsia="仿宋" w:cs="宋体-18030"/>
          <w:sz w:val="28"/>
          <w:szCs w:val="28"/>
        </w:rPr>
      </w:pPr>
    </w:p>
    <w:p>
      <w:pPr>
        <w:adjustRightInd/>
        <w:snapToGrid/>
        <w:spacing w:line="220" w:lineRule="atLeast"/>
      </w:pPr>
      <w:r>
        <w:br w:type="page"/>
      </w:r>
    </w:p>
    <w:p>
      <w:pPr>
        <w:spacing w:line="220" w:lineRule="atLeast"/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864"/>
        <w:gridCol w:w="828"/>
        <w:gridCol w:w="1546"/>
        <w:gridCol w:w="343"/>
        <w:gridCol w:w="1641"/>
        <w:gridCol w:w="12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198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</w:tbl>
    <w:p>
      <w:pPr>
        <w:spacing w:line="220" w:lineRule="atLeast"/>
      </w:pPr>
    </w:p>
    <w:tbl>
      <w:tblPr>
        <w:tblStyle w:val="6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744"/>
        <w:gridCol w:w="194"/>
        <w:gridCol w:w="958"/>
        <w:gridCol w:w="1306"/>
        <w:gridCol w:w="343"/>
        <w:gridCol w:w="1641"/>
        <w:gridCol w:w="1134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59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74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1152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4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295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3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559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3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559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3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559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938"/>
        <w:gridCol w:w="972"/>
        <w:gridCol w:w="1292"/>
        <w:gridCol w:w="343"/>
        <w:gridCol w:w="1641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59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938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437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701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701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890"/>
        <w:gridCol w:w="972"/>
        <w:gridCol w:w="1292"/>
        <w:gridCol w:w="343"/>
        <w:gridCol w:w="1641"/>
        <w:gridCol w:w="1134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07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90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295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559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559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559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54"/>
        <w:gridCol w:w="972"/>
        <w:gridCol w:w="1292"/>
        <w:gridCol w:w="343"/>
        <w:gridCol w:w="1641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437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701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701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26"/>
        <w:gridCol w:w="972"/>
        <w:gridCol w:w="1292"/>
        <w:gridCol w:w="343"/>
        <w:gridCol w:w="1641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71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92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437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701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701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42"/>
        <w:gridCol w:w="972"/>
        <w:gridCol w:w="1292"/>
        <w:gridCol w:w="343"/>
        <w:gridCol w:w="1641"/>
        <w:gridCol w:w="1418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55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4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579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843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843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843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66"/>
        <w:gridCol w:w="972"/>
        <w:gridCol w:w="1292"/>
        <w:gridCol w:w="343"/>
        <w:gridCol w:w="1641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1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437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701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701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06"/>
        <w:gridCol w:w="972"/>
        <w:gridCol w:w="1292"/>
        <w:gridCol w:w="343"/>
        <w:gridCol w:w="1641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1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0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437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701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701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82"/>
        <w:gridCol w:w="972"/>
        <w:gridCol w:w="1292"/>
        <w:gridCol w:w="343"/>
        <w:gridCol w:w="1641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15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78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437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701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701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94"/>
        <w:gridCol w:w="972"/>
        <w:gridCol w:w="1292"/>
        <w:gridCol w:w="343"/>
        <w:gridCol w:w="1641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03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437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701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701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70"/>
        <w:gridCol w:w="972"/>
        <w:gridCol w:w="1292"/>
        <w:gridCol w:w="343"/>
        <w:gridCol w:w="1641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27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437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701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701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42"/>
        <w:gridCol w:w="972"/>
        <w:gridCol w:w="1292"/>
        <w:gridCol w:w="343"/>
        <w:gridCol w:w="1641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55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4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437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701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701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94"/>
        <w:gridCol w:w="972"/>
        <w:gridCol w:w="1292"/>
        <w:gridCol w:w="343"/>
        <w:gridCol w:w="1641"/>
        <w:gridCol w:w="1134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03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295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559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559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559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58"/>
        <w:gridCol w:w="972"/>
        <w:gridCol w:w="1292"/>
        <w:gridCol w:w="343"/>
        <w:gridCol w:w="1641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39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437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701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701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94"/>
        <w:gridCol w:w="972"/>
        <w:gridCol w:w="1292"/>
        <w:gridCol w:w="343"/>
        <w:gridCol w:w="1641"/>
        <w:gridCol w:w="1198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03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198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979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16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25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25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25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78"/>
        <w:gridCol w:w="972"/>
        <w:gridCol w:w="1292"/>
        <w:gridCol w:w="343"/>
        <w:gridCol w:w="1641"/>
        <w:gridCol w:w="1186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19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16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25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25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25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78"/>
        <w:gridCol w:w="972"/>
        <w:gridCol w:w="1292"/>
        <w:gridCol w:w="343"/>
        <w:gridCol w:w="1641"/>
        <w:gridCol w:w="1186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19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295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559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559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559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66"/>
        <w:gridCol w:w="972"/>
        <w:gridCol w:w="1292"/>
        <w:gridCol w:w="343"/>
        <w:gridCol w:w="1641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1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437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701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701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tbl>
      <w:tblPr>
        <w:tblStyle w:val="6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30"/>
        <w:gridCol w:w="972"/>
        <w:gridCol w:w="1292"/>
        <w:gridCol w:w="343"/>
        <w:gridCol w:w="1641"/>
        <w:gridCol w:w="117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67" w:type="dxa"/>
            <w:tcBorders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63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 xml:space="preserve">  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 xml:space="preserve">     时</w:t>
            </w:r>
          </w:p>
        </w:tc>
        <w:tc>
          <w:tcPr>
            <w:tcW w:w="117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单独指导</w:t>
            </w:r>
          </w:p>
        </w:tc>
        <w:tc>
          <w:tcPr>
            <w:tcW w:w="4273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hint="eastAsia" w:eastAsia="宋体"/>
                <w:lang w:eastAsia="zh-CN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 w:eastAsia="微软雅黑"/>
                <w:lang w:eastAsia="zh-CN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 w:eastAsia="微软雅黑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97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537" w:type="dxa"/>
            <w:gridSpan w:val="6"/>
            <w:tcBorders>
              <w:left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2097" w:type="dxa"/>
            <w:gridSpan w:val="2"/>
            <w:tcBorders>
              <w:bottom w:val="nil"/>
              <w:right w:val="nil"/>
            </w:tcBorders>
          </w:tcPr>
          <w:p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537" w:type="dxa"/>
            <w:gridSpan w:val="6"/>
            <w:tcBorders>
              <w:left w:val="nil"/>
              <w:bottom w:val="nil"/>
            </w:tcBorders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97" w:type="dxa"/>
            <w:gridSpan w:val="2"/>
            <w:tcBorders>
              <w:top w:val="nil"/>
              <w:right w:val="nil"/>
            </w:tcBorders>
          </w:tcPr>
          <w:p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537" w:type="dxa"/>
            <w:gridSpan w:val="6"/>
            <w:tcBorders>
              <w:top w:val="nil"/>
              <w:left w:val="nil"/>
            </w:tcBorders>
          </w:tcPr>
          <w:p>
            <w:pPr>
              <w:spacing w:after="0" w:line="220" w:lineRule="atLeast"/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708" w:footer="708" w:gutter="0"/>
      <w:pgNumType w:fmt="numberInDash" w:start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">
    <w:altName w:val="HakusyuTensyo_k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syuTensyo_kk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华文仿宋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ind w:firstLine="360" w:firstLineChars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6574"/>
    <w:rsid w:val="0017506D"/>
    <w:rsid w:val="00323B43"/>
    <w:rsid w:val="003D37D8"/>
    <w:rsid w:val="00426133"/>
    <w:rsid w:val="004358AB"/>
    <w:rsid w:val="005A31B8"/>
    <w:rsid w:val="005D3455"/>
    <w:rsid w:val="006A602C"/>
    <w:rsid w:val="006D6B20"/>
    <w:rsid w:val="007827DA"/>
    <w:rsid w:val="00821924"/>
    <w:rsid w:val="0087136E"/>
    <w:rsid w:val="008A32F1"/>
    <w:rsid w:val="008B7726"/>
    <w:rsid w:val="009420E7"/>
    <w:rsid w:val="00A62F0D"/>
    <w:rsid w:val="00A852F7"/>
    <w:rsid w:val="00C84109"/>
    <w:rsid w:val="00CA65D5"/>
    <w:rsid w:val="00D31D50"/>
    <w:rsid w:val="00E47412"/>
    <w:rsid w:val="00FE6996"/>
    <w:rsid w:val="15D942B7"/>
    <w:rsid w:val="38244E84"/>
    <w:rsid w:val="55945F32"/>
    <w:rsid w:val="64C0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307</Words>
  <Characters>1756</Characters>
  <Lines>14</Lines>
  <Paragraphs>4</Paragraphs>
  <TotalTime>18</TotalTime>
  <ScaleCrop>false</ScaleCrop>
  <LinksUpToDate>false</LinksUpToDate>
  <CharactersWithSpaces>2059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2022-03-15T08:02:00Z</dcterms:created>
  <dc:creator>Administrator</dc:creator>
  <cp:lastModifiedBy>阿愚</cp:lastModifiedBy>
  <dcterms:modified xsi:type="dcterms:W3CDTF">2022-03-17T07:53:39Z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AFA47D1EAE2144CFB4B24456D7C7F874</vt:lpwstr>
  </property>
</Properties>
</file>